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5D4A87" w14:textId="04EA20E8" w:rsidR="0078583B" w:rsidRDefault="00D14D1E" w:rsidP="0078583B">
      <w:bookmarkStart w:id="0" w:name="_GoBack"/>
      <w:bookmarkEnd w:id="0"/>
      <w:r>
        <w:rPr>
          <w:u w:val="single"/>
        </w:rPr>
        <w:t>Ownership of C</w:t>
      </w:r>
      <w:r w:rsidR="0078583B">
        <w:rPr>
          <w:u w:val="single"/>
        </w:rPr>
        <w:t>ourse Materials</w:t>
      </w:r>
      <w:r w:rsidR="0078583B">
        <w:t xml:space="preserve"> (including</w:t>
      </w:r>
      <w:r>
        <w:t xml:space="preserve">, but not limited to, </w:t>
      </w:r>
      <w:r w:rsidR="0078583B">
        <w:t xml:space="preserve">lectures, lecture notes and materials, syllabi, </w:t>
      </w:r>
      <w:r w:rsidR="006E24C1">
        <w:t xml:space="preserve">study guides, </w:t>
      </w:r>
      <w:r>
        <w:t xml:space="preserve">and </w:t>
      </w:r>
      <w:r w:rsidR="006E24C1">
        <w:t>web-ready content</w:t>
      </w:r>
      <w:r w:rsidR="0078583B">
        <w:t>):</w:t>
      </w:r>
    </w:p>
    <w:p w14:paraId="35228A36" w14:textId="6E90349B" w:rsidR="006E24C1" w:rsidRDefault="00332AFE" w:rsidP="0078583B">
      <w:r>
        <w:t xml:space="preserve">Unless </w:t>
      </w:r>
      <w:r w:rsidR="00D14D1E">
        <w:t xml:space="preserve">faculty members have </w:t>
      </w:r>
      <w:r>
        <w:t>used exceptional U</w:t>
      </w:r>
      <w:r w:rsidR="0078583B">
        <w:t xml:space="preserve">niversity resources to create course materials, </w:t>
      </w:r>
      <w:r w:rsidR="00D14D1E">
        <w:t xml:space="preserve">they </w:t>
      </w:r>
      <w:r w:rsidR="0078583B">
        <w:t xml:space="preserve">own the copyrights </w:t>
      </w:r>
      <w:r w:rsidR="00D14D1E">
        <w:t>to</w:t>
      </w:r>
      <w:r w:rsidR="0078583B">
        <w:t xml:space="preserve"> the course materials they create.</w:t>
      </w:r>
      <w:r w:rsidR="00B636FB">
        <w:t xml:space="preserve"> </w:t>
      </w:r>
      <w:r w:rsidR="00D14D1E">
        <w:t>This</w:t>
      </w:r>
      <w:r w:rsidR="00B636FB">
        <w:t xml:space="preserve"> means that </w:t>
      </w:r>
      <w:r w:rsidR="00B636FB" w:rsidRPr="00D14D1E">
        <w:t>onl</w:t>
      </w:r>
      <w:r w:rsidR="00B636FB" w:rsidRPr="00ED6BC6">
        <w:t>y</w:t>
      </w:r>
      <w:r w:rsidR="00B636FB">
        <w:t xml:space="preserve"> the faculty member and anyone to whom the faculty member has granted permission may reproduce, distribute or display </w:t>
      </w:r>
      <w:r>
        <w:t>(</w:t>
      </w:r>
      <w:r w:rsidR="00D14D1E">
        <w:t xml:space="preserve">including digitally </w:t>
      </w:r>
      <w:r>
        <w:t>post</w:t>
      </w:r>
      <w:r w:rsidR="00D14D1E">
        <w:t xml:space="preserve">ing or </w:t>
      </w:r>
      <w:r>
        <w:t>upload</w:t>
      </w:r>
      <w:r w:rsidR="00D14D1E">
        <w:t>ing)</w:t>
      </w:r>
      <w:r>
        <w:t xml:space="preserve"> </w:t>
      </w:r>
      <w:r w:rsidR="00B636FB">
        <w:t xml:space="preserve">course materials. See </w:t>
      </w:r>
      <w:r w:rsidR="00D14D1E">
        <w:t xml:space="preserve">the University of California’s </w:t>
      </w:r>
      <w:r w:rsidR="00B636FB">
        <w:t xml:space="preserve">2003 </w:t>
      </w:r>
      <w:r w:rsidR="00D14D1E">
        <w:t>p</w:t>
      </w:r>
      <w:r w:rsidR="00B636FB">
        <w:t xml:space="preserve">olicy on </w:t>
      </w:r>
      <w:r w:rsidR="00D14D1E">
        <w:t>“</w:t>
      </w:r>
      <w:r w:rsidR="00B636FB">
        <w:t>Ownership of Course Materials</w:t>
      </w:r>
      <w:r w:rsidR="00D14D1E">
        <w:t>”</w:t>
      </w:r>
      <w:r w:rsidR="004F0551">
        <w:t>:</w:t>
      </w:r>
      <w:r w:rsidR="00B636FB">
        <w:t xml:space="preserve"> </w:t>
      </w:r>
      <w:r w:rsidR="004F0551">
        <w:t>(</w:t>
      </w:r>
      <w:hyperlink r:id="rId8" w:history="1">
        <w:r w:rsidR="00B636FB" w:rsidRPr="00C24899">
          <w:rPr>
            <w:rStyle w:val="Hyperlink"/>
          </w:rPr>
          <w:t>http://copyright.universityofcalifornia.edu/resources/ownership-course-materials.html</w:t>
        </w:r>
      </w:hyperlink>
      <w:r w:rsidR="004F0551">
        <w:t>.</w:t>
      </w:r>
    </w:p>
    <w:p w14:paraId="091CFE41" w14:textId="77777777" w:rsidR="00B636FB" w:rsidRDefault="00B636FB" w:rsidP="0078583B">
      <w:r>
        <w:rPr>
          <w:u w:val="single"/>
        </w:rPr>
        <w:t>Recordings of Course Presentations</w:t>
      </w:r>
      <w:r>
        <w:t xml:space="preserve"> (including notes and audio/video recordings):</w:t>
      </w:r>
    </w:p>
    <w:p w14:paraId="3852C5C7" w14:textId="77777777" w:rsidR="00B636FB" w:rsidRDefault="00B636FB" w:rsidP="0078583B">
      <w:r>
        <w:t>With the following exceptions, no entity or individual may give, sell or otherwise distribute recordings of course presentations:</w:t>
      </w:r>
    </w:p>
    <w:p w14:paraId="5A7A25AE" w14:textId="77777777" w:rsidR="00B636FB" w:rsidRDefault="00B636FB" w:rsidP="00B636FB">
      <w:pPr>
        <w:pStyle w:val="ListParagraph"/>
        <w:numPr>
          <w:ilvl w:val="0"/>
          <w:numId w:val="1"/>
        </w:numPr>
      </w:pPr>
      <w:r>
        <w:t>Students enrolled or auditing a course may give their own recordings to other enrolled/auditing students.</w:t>
      </w:r>
    </w:p>
    <w:p w14:paraId="1B045B81" w14:textId="77777777" w:rsidR="00B636FB" w:rsidRDefault="00B636FB" w:rsidP="00B636FB">
      <w:pPr>
        <w:pStyle w:val="ListParagraph"/>
        <w:numPr>
          <w:ilvl w:val="0"/>
          <w:numId w:val="1"/>
        </w:numPr>
      </w:pPr>
      <w:r>
        <w:t>Faculty may use recordings in compliance with University policy.</w:t>
      </w:r>
    </w:p>
    <w:p w14:paraId="11372ECB" w14:textId="77777777" w:rsidR="00B636FB" w:rsidRDefault="00B636FB" w:rsidP="00B636FB">
      <w:pPr>
        <w:pStyle w:val="ListParagraph"/>
        <w:numPr>
          <w:ilvl w:val="0"/>
          <w:numId w:val="1"/>
        </w:numPr>
      </w:pPr>
      <w:r>
        <w:t>The Disability Services Center may grant the accommodation of providing course recordings to students with a disability.</w:t>
      </w:r>
    </w:p>
    <w:p w14:paraId="775192F5" w14:textId="6A4B9048" w:rsidR="006E24C1" w:rsidRPr="00B636FB" w:rsidRDefault="00B636FB" w:rsidP="00B636FB">
      <w:r>
        <w:t xml:space="preserve">See </w:t>
      </w:r>
      <w:r w:rsidR="00D14D1E">
        <w:t xml:space="preserve">the University of California’s </w:t>
      </w:r>
      <w:r>
        <w:t xml:space="preserve">2005 </w:t>
      </w:r>
      <w:r w:rsidR="00D14D1E">
        <w:t>p</w:t>
      </w:r>
      <w:r>
        <w:t xml:space="preserve">olicy on </w:t>
      </w:r>
      <w:r w:rsidR="00D14D1E">
        <w:t>the “</w:t>
      </w:r>
      <w:r>
        <w:t>Use of Rec</w:t>
      </w:r>
      <w:r w:rsidR="004F0551">
        <w:t>ordings of Course Presentations</w:t>
      </w:r>
      <w:r w:rsidR="00D14D1E">
        <w:t>”</w:t>
      </w:r>
      <w:r w:rsidR="004F0551">
        <w:t xml:space="preserve">: </w:t>
      </w:r>
      <w:hyperlink r:id="rId9" w:history="1">
        <w:r w:rsidR="006E24C1" w:rsidRPr="00C24899">
          <w:rPr>
            <w:rStyle w:val="Hyperlink"/>
          </w:rPr>
          <w:t>http://copyright.universityofcalifornia.edu/resources/recorded-presentations.html</w:t>
        </w:r>
      </w:hyperlink>
      <w:r w:rsidR="004F0551">
        <w:t>.</w:t>
      </w:r>
    </w:p>
    <w:p w14:paraId="0F7FB7C5" w14:textId="332E0F0B" w:rsidR="00B636FB" w:rsidRDefault="00B636FB" w:rsidP="0078583B">
      <w:r>
        <w:rPr>
          <w:u w:val="single"/>
        </w:rPr>
        <w:t xml:space="preserve">Steps You Can Take to Protect Your </w:t>
      </w:r>
      <w:r w:rsidR="00D14D1E">
        <w:rPr>
          <w:u w:val="single"/>
        </w:rPr>
        <w:t xml:space="preserve">Course </w:t>
      </w:r>
      <w:r>
        <w:rPr>
          <w:u w:val="single"/>
        </w:rPr>
        <w:t>Materials</w:t>
      </w:r>
      <w:r>
        <w:t>:</w:t>
      </w:r>
    </w:p>
    <w:p w14:paraId="31B9B04C" w14:textId="6FEB0CF2" w:rsidR="006E24C1" w:rsidRDefault="006E24C1" w:rsidP="00B636FB">
      <w:pPr>
        <w:pStyle w:val="ListParagraph"/>
        <w:numPr>
          <w:ilvl w:val="0"/>
          <w:numId w:val="2"/>
        </w:numPr>
      </w:pPr>
      <w:r>
        <w:t xml:space="preserve">Post your materials only on a platform that is password-protected and </w:t>
      </w:r>
      <w:r w:rsidR="00D14D1E">
        <w:t xml:space="preserve">only </w:t>
      </w:r>
      <w:r>
        <w:t xml:space="preserve">accessible to registered </w:t>
      </w:r>
      <w:r w:rsidR="00332AFE">
        <w:t xml:space="preserve">and enrolled </w:t>
      </w:r>
      <w:r>
        <w:t>students.</w:t>
      </w:r>
    </w:p>
    <w:p w14:paraId="3BAD2223" w14:textId="77777777" w:rsidR="006E24C1" w:rsidRDefault="006E24C1" w:rsidP="006E24C1">
      <w:pPr>
        <w:pStyle w:val="ListParagraph"/>
      </w:pPr>
    </w:p>
    <w:p w14:paraId="7C0359F9" w14:textId="1820B6E6" w:rsidR="00B636FB" w:rsidRDefault="00B636FB" w:rsidP="00B636FB">
      <w:pPr>
        <w:pStyle w:val="ListParagraph"/>
        <w:numPr>
          <w:ilvl w:val="0"/>
          <w:numId w:val="2"/>
        </w:numPr>
      </w:pPr>
      <w:r>
        <w:t>Advise students that your course materials and your course presentations are protected</w:t>
      </w:r>
      <w:r w:rsidR="008C4B8B">
        <w:t xml:space="preserve"> and that students</w:t>
      </w:r>
      <w:r w:rsidR="006E24C1">
        <w:t xml:space="preserve"> may not share t</w:t>
      </w:r>
      <w:r w:rsidR="008C4B8B">
        <w:t>hem except as provided by U.S. c</w:t>
      </w:r>
      <w:r w:rsidR="006E24C1">
        <w:t xml:space="preserve">opyright law and University policy. </w:t>
      </w:r>
      <w:r w:rsidR="008C4B8B">
        <w:t xml:space="preserve">You </w:t>
      </w:r>
      <w:r w:rsidR="00D14D1E">
        <w:t>should consider</w:t>
      </w:r>
      <w:r w:rsidR="008C4B8B">
        <w:t xml:space="preserve"> shar</w:t>
      </w:r>
      <w:r w:rsidR="00D14D1E">
        <w:t>ing</w:t>
      </w:r>
      <w:r w:rsidR="008C4B8B">
        <w:t xml:space="preserve"> this information with </w:t>
      </w:r>
      <w:r w:rsidR="006E24C1">
        <w:t>students in your first class meeting, on your course website</w:t>
      </w:r>
      <w:r w:rsidR="00D14D1E">
        <w:t>,</w:t>
      </w:r>
      <w:r w:rsidR="006E24C1">
        <w:t xml:space="preserve"> and </w:t>
      </w:r>
      <w:r w:rsidR="00D14D1E">
        <w:t>on</w:t>
      </w:r>
      <w:r w:rsidR="006E24C1">
        <w:t xml:space="preserve"> your syllabus. You might use th</w:t>
      </w:r>
      <w:r w:rsidR="00D14D1E">
        <w:t>e following</w:t>
      </w:r>
      <w:r w:rsidR="006E24C1">
        <w:t xml:space="preserve"> language:</w:t>
      </w:r>
    </w:p>
    <w:p w14:paraId="279FADAE" w14:textId="77777777" w:rsidR="008C4B8B" w:rsidRDefault="008C4B8B" w:rsidP="008C4B8B">
      <w:pPr>
        <w:pStyle w:val="ListParagraph"/>
      </w:pPr>
    </w:p>
    <w:p w14:paraId="33D6A861" w14:textId="7A7F960B" w:rsidR="008C4B8B" w:rsidRDefault="008C4B8B" w:rsidP="008C4B8B">
      <w:pPr>
        <w:pStyle w:val="ListParagraph"/>
      </w:pPr>
      <w:r w:rsidRPr="008C4B8B">
        <w:t>“My lectures and course materials, including</w:t>
      </w:r>
      <w:r w:rsidR="00D14D1E">
        <w:t xml:space="preserve"> PowerPoint</w:t>
      </w:r>
      <w:r w:rsidRPr="008C4B8B">
        <w:t xml:space="preserve"> presentations, tests, outlines, and similar materials, are protected by </w:t>
      </w:r>
      <w:r>
        <w:t xml:space="preserve">U.S. </w:t>
      </w:r>
      <w:r w:rsidRPr="008C4B8B">
        <w:t>copyright</w:t>
      </w:r>
      <w:r>
        <w:t xml:space="preserve"> law and by University policy</w:t>
      </w:r>
      <w:r w:rsidR="004F0551">
        <w:t xml:space="preserve"> </w:t>
      </w:r>
      <w:r w:rsidR="004F0551" w:rsidRPr="004F0551">
        <w:rPr>
          <w:color w:val="FF0000"/>
        </w:rPr>
        <w:t>(</w:t>
      </w:r>
      <w:r w:rsidR="00D14D1E">
        <w:rPr>
          <w:color w:val="FF0000"/>
        </w:rPr>
        <w:t xml:space="preserve">include a </w:t>
      </w:r>
      <w:r w:rsidR="004F0551" w:rsidRPr="004F0551">
        <w:rPr>
          <w:color w:val="FF0000"/>
        </w:rPr>
        <w:t>link</w:t>
      </w:r>
      <w:r w:rsidR="00D14D1E">
        <w:rPr>
          <w:color w:val="FF0000"/>
        </w:rPr>
        <w:t xml:space="preserve"> to</w:t>
      </w:r>
      <w:r w:rsidR="004F0551" w:rsidRPr="004F0551">
        <w:rPr>
          <w:color w:val="FF0000"/>
        </w:rPr>
        <w:t>: http://copyright.universityofcalifornia.edu/resources/ownership-course-materials.html)</w:t>
      </w:r>
      <w:r w:rsidRPr="004F0551">
        <w:rPr>
          <w:color w:val="FF0000"/>
        </w:rPr>
        <w:t>.</w:t>
      </w:r>
      <w:r>
        <w:t xml:space="preserve"> </w:t>
      </w:r>
      <w:r w:rsidRPr="008C4B8B">
        <w:t xml:space="preserve">I am the exclusive owner of </w:t>
      </w:r>
      <w:r>
        <w:t xml:space="preserve">the </w:t>
      </w:r>
      <w:r w:rsidRPr="008C4B8B">
        <w:t xml:space="preserve">copyright </w:t>
      </w:r>
      <w:r w:rsidR="00ED6BC6">
        <w:t>to</w:t>
      </w:r>
      <w:r w:rsidRPr="008C4B8B">
        <w:t xml:space="preserve"> those materials </w:t>
      </w:r>
      <w:r w:rsidR="00ED6BC6">
        <w:t xml:space="preserve">that </w:t>
      </w:r>
      <w:r w:rsidRPr="008C4B8B">
        <w:t xml:space="preserve">I create. </w:t>
      </w:r>
      <w:r>
        <w:t xml:space="preserve"> </w:t>
      </w:r>
      <w:r w:rsidRPr="008C4B8B">
        <w:t xml:space="preserve">You may take notes and make copies of course materials for your own use. </w:t>
      </w:r>
      <w:r>
        <w:t xml:space="preserve">You may also share those materials with </w:t>
      </w:r>
      <w:r w:rsidR="00D14D1E">
        <w:t xml:space="preserve">other </w:t>
      </w:r>
      <w:r>
        <w:t>student</w:t>
      </w:r>
      <w:r w:rsidR="00D14D1E">
        <w:t>s</w:t>
      </w:r>
      <w:r>
        <w:t xml:space="preserve"> who </w:t>
      </w:r>
      <w:r w:rsidR="00D14D1E">
        <w:t>are</w:t>
      </w:r>
      <w:r>
        <w:t xml:space="preserve"> registered and enrolled in this course.</w:t>
      </w:r>
    </w:p>
    <w:p w14:paraId="4D06659B" w14:textId="77777777" w:rsidR="008C4B8B" w:rsidRDefault="008C4B8B" w:rsidP="008C4B8B">
      <w:pPr>
        <w:pStyle w:val="ListParagraph"/>
      </w:pPr>
    </w:p>
    <w:p w14:paraId="0974D962" w14:textId="4D6749BD" w:rsidR="008C4B8B" w:rsidRDefault="008C4B8B" w:rsidP="008C4B8B">
      <w:pPr>
        <w:pStyle w:val="ListParagraph"/>
      </w:pPr>
      <w:r w:rsidRPr="008C4B8B">
        <w:t xml:space="preserve">You may not </w:t>
      </w:r>
      <w:r>
        <w:t>reproduce,</w:t>
      </w:r>
      <w:r w:rsidRPr="008C4B8B">
        <w:t xml:space="preserve"> distribute </w:t>
      </w:r>
      <w:r>
        <w:t xml:space="preserve">or display (post/upload) </w:t>
      </w:r>
      <w:r w:rsidRPr="008C4B8B">
        <w:t xml:space="preserve">lecture notes </w:t>
      </w:r>
      <w:r>
        <w:t>or recordings or</w:t>
      </w:r>
      <w:r w:rsidRPr="008C4B8B">
        <w:t xml:space="preserve"> course materials </w:t>
      </w:r>
      <w:r>
        <w:t>in any other way</w:t>
      </w:r>
      <w:r w:rsidR="00D14D1E">
        <w:t>—</w:t>
      </w:r>
      <w:r w:rsidRPr="008C4B8B">
        <w:t>whether or not a fee is charged</w:t>
      </w:r>
      <w:r w:rsidR="00D14D1E">
        <w:t>—</w:t>
      </w:r>
      <w:r w:rsidRPr="008C4B8B">
        <w:t xml:space="preserve">without my express written consent. </w:t>
      </w:r>
      <w:r>
        <w:t xml:space="preserve">You also </w:t>
      </w:r>
      <w:r w:rsidRPr="008C4B8B">
        <w:t xml:space="preserve">may not allow others to </w:t>
      </w:r>
      <w:r>
        <w:t>do so.</w:t>
      </w:r>
      <w:r w:rsidR="004F0551">
        <w:t xml:space="preserve"> </w:t>
      </w:r>
      <w:r w:rsidR="004F0551" w:rsidRPr="004F0551">
        <w:rPr>
          <w:color w:val="FF0000"/>
        </w:rPr>
        <w:t>(</w:t>
      </w:r>
      <w:r w:rsidR="00ED6BC6">
        <w:rPr>
          <w:color w:val="FF0000"/>
        </w:rPr>
        <w:t>Include a</w:t>
      </w:r>
      <w:r w:rsidR="004F0551" w:rsidRPr="004F0551">
        <w:rPr>
          <w:color w:val="FF0000"/>
        </w:rPr>
        <w:t xml:space="preserve"> link to http://copyright.universityofcalifornia.edu/resources/recorded-presentations.html)</w:t>
      </w:r>
    </w:p>
    <w:p w14:paraId="62C4318F" w14:textId="77777777" w:rsidR="008C4B8B" w:rsidRDefault="008C4B8B" w:rsidP="008C4B8B">
      <w:pPr>
        <w:pStyle w:val="ListParagraph"/>
      </w:pPr>
    </w:p>
    <w:p w14:paraId="1BAE1431" w14:textId="0E84B074" w:rsidR="008C4B8B" w:rsidRDefault="008C4B8B" w:rsidP="008C4B8B">
      <w:pPr>
        <w:pStyle w:val="ListParagraph"/>
      </w:pPr>
      <w:r>
        <w:t>If you do so, you may be subject to student c</w:t>
      </w:r>
      <w:r w:rsidR="00DD4159">
        <w:t>onduct proceedings under the Code of Student Conduct, Section 102.23</w:t>
      </w:r>
      <w:r w:rsidR="004F0551">
        <w:t xml:space="preserve"> </w:t>
      </w:r>
      <w:r w:rsidR="004F0551" w:rsidRPr="004F0551">
        <w:rPr>
          <w:color w:val="FF0000"/>
        </w:rPr>
        <w:t>(</w:t>
      </w:r>
      <w:r w:rsidR="00ED6BC6">
        <w:rPr>
          <w:color w:val="FF0000"/>
        </w:rPr>
        <w:t xml:space="preserve">include a </w:t>
      </w:r>
      <w:r w:rsidR="004F0551" w:rsidRPr="004F0551">
        <w:rPr>
          <w:color w:val="FF0000"/>
        </w:rPr>
        <w:t>link to: https://aisc.uci.edu/policies/pacaos/grounds-for-discipline.php)</w:t>
      </w:r>
      <w:r w:rsidR="00ED6BC6">
        <w:rPr>
          <w:color w:val="FF0000"/>
        </w:rPr>
        <w:t>.</w:t>
      </w:r>
    </w:p>
    <w:p w14:paraId="00495C18" w14:textId="77777777" w:rsidR="008C4B8B" w:rsidRDefault="008C4B8B" w:rsidP="008C4B8B">
      <w:pPr>
        <w:pStyle w:val="ListParagraph"/>
      </w:pPr>
    </w:p>
    <w:p w14:paraId="195EB25A" w14:textId="13720EFC" w:rsidR="00DD4159" w:rsidRDefault="008C4B8B" w:rsidP="00DD4159">
      <w:pPr>
        <w:pStyle w:val="ListParagraph"/>
      </w:pPr>
      <w:r w:rsidRPr="008C4B8B">
        <w:t xml:space="preserve">Similarly, you own </w:t>
      </w:r>
      <w:r>
        <w:t xml:space="preserve">the </w:t>
      </w:r>
      <w:r w:rsidRPr="008C4B8B">
        <w:t xml:space="preserve">copyright </w:t>
      </w:r>
      <w:r w:rsidR="00ED6BC6">
        <w:t>to</w:t>
      </w:r>
      <w:r w:rsidRPr="008C4B8B">
        <w:t xml:space="preserve"> your original papers and exam essays. </w:t>
      </w:r>
      <w:r>
        <w:t xml:space="preserve"> </w:t>
      </w:r>
      <w:r w:rsidRPr="008C4B8B">
        <w:t>If I am interested in posting your answers or papers on the course web site, I will ask for your written permission.”</w:t>
      </w:r>
    </w:p>
    <w:p w14:paraId="60ECF1EC" w14:textId="77777777" w:rsidR="00DD4159" w:rsidRPr="008C4B8B" w:rsidRDefault="00DD4159" w:rsidP="00DD4159">
      <w:pPr>
        <w:pStyle w:val="ListParagraph"/>
      </w:pPr>
    </w:p>
    <w:p w14:paraId="7D09E106" w14:textId="67C45042" w:rsidR="006E24C1" w:rsidRDefault="006E24C1" w:rsidP="006E24C1">
      <w:pPr>
        <w:pStyle w:val="ListParagraph"/>
        <w:numPr>
          <w:ilvl w:val="0"/>
          <w:numId w:val="2"/>
        </w:numPr>
      </w:pPr>
      <w:r>
        <w:t xml:space="preserve">Include </w:t>
      </w:r>
      <w:r w:rsidR="00ED6BC6">
        <w:t>an indication</w:t>
      </w:r>
      <w:r>
        <w:t xml:space="preserve"> on </w:t>
      </w:r>
      <w:r w:rsidR="00DD4159">
        <w:t xml:space="preserve">every page of </w:t>
      </w:r>
      <w:r>
        <w:t xml:space="preserve">your course materials </w:t>
      </w:r>
      <w:r w:rsidR="00DD4159">
        <w:t xml:space="preserve">(in a header or footer) </w:t>
      </w:r>
      <w:r>
        <w:t>that they are protected by copyright:</w:t>
      </w:r>
    </w:p>
    <w:p w14:paraId="7F0AA3FA" w14:textId="77777777" w:rsidR="00DD4159" w:rsidRDefault="00DD4159" w:rsidP="00DD4159">
      <w:pPr>
        <w:pStyle w:val="ListParagraph"/>
      </w:pPr>
    </w:p>
    <w:p w14:paraId="5641B750" w14:textId="77777777" w:rsidR="006E24C1" w:rsidRDefault="00DD4159" w:rsidP="00DD4159">
      <w:pPr>
        <w:pStyle w:val="ListParagraph"/>
      </w:pPr>
      <w:r>
        <w:t>“© Faculty Name 2020”</w:t>
      </w:r>
    </w:p>
    <w:p w14:paraId="32225DE4" w14:textId="77777777" w:rsidR="00DD4159" w:rsidRDefault="00DD4159" w:rsidP="00DD4159">
      <w:pPr>
        <w:pStyle w:val="ListParagraph"/>
      </w:pPr>
    </w:p>
    <w:p w14:paraId="6B78C7E5" w14:textId="77777777" w:rsidR="00DD4159" w:rsidRDefault="00DD4159" w:rsidP="00DD4159">
      <w:pPr>
        <w:pStyle w:val="ListParagraph"/>
      </w:pPr>
      <w:r>
        <w:t>If you also include your UCI email address, people who want to ask your permission to use your materials will be able to contact you easily.</w:t>
      </w:r>
    </w:p>
    <w:p w14:paraId="139994C1" w14:textId="77777777" w:rsidR="00DD4159" w:rsidRDefault="00DD4159" w:rsidP="00DD4159">
      <w:pPr>
        <w:pStyle w:val="ListParagraph"/>
      </w:pPr>
    </w:p>
    <w:p w14:paraId="05EC6DA2" w14:textId="77777777" w:rsidR="006E24C1" w:rsidRDefault="006E24C1" w:rsidP="006E24C1">
      <w:pPr>
        <w:pStyle w:val="ListParagraph"/>
        <w:numPr>
          <w:ilvl w:val="0"/>
          <w:numId w:val="2"/>
        </w:numPr>
      </w:pPr>
      <w:r>
        <w:t xml:space="preserve">If you are concerned about students posting materials to CourseHero, know that CourseHero has advised UC counsel that its filtering tool will, in nearly all instances, prevent the upload of materials that include this sentence in a header or footer: </w:t>
      </w:r>
    </w:p>
    <w:p w14:paraId="5A369832" w14:textId="77777777" w:rsidR="008C4B8B" w:rsidRDefault="008C4B8B" w:rsidP="008C4B8B">
      <w:pPr>
        <w:pStyle w:val="ListParagraph"/>
      </w:pPr>
    </w:p>
    <w:p w14:paraId="7B79A6C7" w14:textId="77777777" w:rsidR="006E24C1" w:rsidRDefault="006E24C1" w:rsidP="008C4B8B">
      <w:pPr>
        <w:pStyle w:val="ListParagraph"/>
      </w:pPr>
      <w:r>
        <w:t>“This content is protected and may not be shared, uploaded or distributed.”</w:t>
      </w:r>
    </w:p>
    <w:p w14:paraId="050020B9" w14:textId="77777777" w:rsidR="008C4B8B" w:rsidRDefault="008C4B8B" w:rsidP="008C4B8B">
      <w:pPr>
        <w:pStyle w:val="ListParagraph"/>
      </w:pPr>
    </w:p>
    <w:p w14:paraId="70F41991" w14:textId="77777777" w:rsidR="006E24C1" w:rsidRPr="00DD4159" w:rsidRDefault="006E24C1" w:rsidP="006E24C1">
      <w:pPr>
        <w:pStyle w:val="ListParagraph"/>
        <w:numPr>
          <w:ilvl w:val="0"/>
          <w:numId w:val="2"/>
        </w:numPr>
        <w:rPr>
          <w:rStyle w:val="Hyperlink"/>
          <w:color w:val="auto"/>
          <w:u w:val="none"/>
        </w:rPr>
      </w:pPr>
      <w:r>
        <w:t xml:space="preserve">If you find that your material has been uploaded to CourseHero, police your copyrights by sending a DMC takedown notice using the CourseHero takedown portal at: </w:t>
      </w:r>
      <w:hyperlink r:id="rId10" w:history="1">
        <w:r w:rsidRPr="00DD4159">
          <w:rPr>
            <w:rStyle w:val="Hyperlink"/>
          </w:rPr>
          <w:t>https://www.coursehero.com/copyright-infringement/</w:t>
        </w:r>
      </w:hyperlink>
      <w:r w:rsidRPr="00DD4159">
        <w:rPr>
          <w:rStyle w:val="Hyperlink"/>
        </w:rPr>
        <w:t xml:space="preserve">  </w:t>
      </w:r>
    </w:p>
    <w:p w14:paraId="5F85D100" w14:textId="77777777" w:rsidR="006E24C1" w:rsidRPr="00DD4159" w:rsidRDefault="006E24C1" w:rsidP="006E24C1">
      <w:pPr>
        <w:pStyle w:val="ListParagraph"/>
      </w:pPr>
    </w:p>
    <w:p w14:paraId="2BAFDA9F" w14:textId="7147F107" w:rsidR="006E24C1" w:rsidRPr="006E24C1" w:rsidRDefault="006E24C1" w:rsidP="006E24C1">
      <w:pPr>
        <w:pStyle w:val="ListParagraph"/>
      </w:pPr>
      <w:r w:rsidRPr="006E24C1">
        <w:t>This usually takes about five minutes, and once a valid takedown notice is submitted (which is why you should use the portal), CourseHero has a duty to act “expeditiously”</w:t>
      </w:r>
      <w:r w:rsidR="00ED6BC6">
        <w:t>—</w:t>
      </w:r>
      <w:r w:rsidRPr="006E24C1">
        <w:t>usually 2</w:t>
      </w:r>
      <w:r w:rsidR="00DD4159">
        <w:t>-</w:t>
      </w:r>
      <w:r w:rsidRPr="006E24C1">
        <w:t>3 days.</w:t>
      </w:r>
    </w:p>
    <w:p w14:paraId="1462D5A3" w14:textId="77777777" w:rsidR="006E24C1" w:rsidRDefault="006E24C1" w:rsidP="006E24C1">
      <w:pPr>
        <w:pStyle w:val="ListParagraph"/>
      </w:pPr>
    </w:p>
    <w:p w14:paraId="48143EA4" w14:textId="40240E98" w:rsidR="009F1ACB" w:rsidRPr="00B636FB" w:rsidRDefault="009F1ACB" w:rsidP="008C4B8B"/>
    <w:sectPr w:rsidR="009F1ACB" w:rsidRPr="00B636F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B77CE" w14:textId="77777777" w:rsidR="009A3263" w:rsidRDefault="009A3263" w:rsidP="00DD4159">
      <w:pPr>
        <w:spacing w:after="0" w:line="240" w:lineRule="auto"/>
      </w:pPr>
      <w:r>
        <w:separator/>
      </w:r>
    </w:p>
  </w:endnote>
  <w:endnote w:type="continuationSeparator" w:id="0">
    <w:p w14:paraId="4A4BE249" w14:textId="77777777" w:rsidR="009A3263" w:rsidRDefault="009A3263" w:rsidP="00DD4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2F127" w14:textId="45AED803" w:rsidR="00DD4159" w:rsidRPr="00DD4159" w:rsidRDefault="00DD4159" w:rsidP="00DD4159">
    <w:pPr>
      <w:pStyle w:val="Footer"/>
      <w:jc w:val="center"/>
    </w:pPr>
    <w:r w:rsidRPr="00DD4159">
      <w:t xml:space="preserve">Page </w:t>
    </w:r>
    <w:r w:rsidRPr="00DD4159">
      <w:rPr>
        <w:bCs/>
      </w:rPr>
      <w:fldChar w:fldCharType="begin"/>
    </w:r>
    <w:r w:rsidRPr="00DD4159">
      <w:rPr>
        <w:bCs/>
      </w:rPr>
      <w:instrText xml:space="preserve"> PAGE  \* Arabic  \* MERGEFORMAT </w:instrText>
    </w:r>
    <w:r w:rsidRPr="00DD4159">
      <w:rPr>
        <w:bCs/>
      </w:rPr>
      <w:fldChar w:fldCharType="separate"/>
    </w:r>
    <w:r w:rsidR="000C2D5D">
      <w:rPr>
        <w:bCs/>
        <w:noProof/>
      </w:rPr>
      <w:t>2</w:t>
    </w:r>
    <w:r w:rsidRPr="00DD4159">
      <w:rPr>
        <w:bCs/>
      </w:rPr>
      <w:fldChar w:fldCharType="end"/>
    </w:r>
    <w:r w:rsidRPr="00DD4159">
      <w:t xml:space="preserve"> of </w:t>
    </w:r>
    <w:r w:rsidRPr="00DD4159">
      <w:rPr>
        <w:bCs/>
      </w:rPr>
      <w:fldChar w:fldCharType="begin"/>
    </w:r>
    <w:r w:rsidRPr="00DD4159">
      <w:rPr>
        <w:bCs/>
      </w:rPr>
      <w:instrText xml:space="preserve"> NUMPAGES  \* Arabic  \* MERGEFORMAT </w:instrText>
    </w:r>
    <w:r w:rsidRPr="00DD4159">
      <w:rPr>
        <w:bCs/>
      </w:rPr>
      <w:fldChar w:fldCharType="separate"/>
    </w:r>
    <w:r w:rsidR="000C2D5D">
      <w:rPr>
        <w:bCs/>
        <w:noProof/>
      </w:rPr>
      <w:t>2</w:t>
    </w:r>
    <w:r w:rsidRPr="00DD4159">
      <w:rPr>
        <w:bCs/>
      </w:rPr>
      <w:fldChar w:fldCharType="end"/>
    </w:r>
  </w:p>
  <w:p w14:paraId="2F4A37D1" w14:textId="77777777" w:rsidR="00DD4159" w:rsidRDefault="00DD4159">
    <w:pPr>
      <w:pStyle w:val="Footer"/>
      <w:rPr>
        <w:sz w:val="16"/>
        <w:szCs w:val="16"/>
      </w:rPr>
    </w:pPr>
  </w:p>
  <w:p w14:paraId="4D4C1947" w14:textId="77777777" w:rsidR="00DD4159" w:rsidRPr="00DD4159" w:rsidRDefault="00DD4159">
    <w:pPr>
      <w:pStyle w:val="Footer"/>
      <w:rPr>
        <w:sz w:val="16"/>
        <w:szCs w:val="16"/>
      </w:rPr>
    </w:pPr>
    <w:r w:rsidRPr="00DD4159">
      <w:rPr>
        <w:sz w:val="16"/>
        <w:szCs w:val="16"/>
      </w:rPr>
      <w:fldChar w:fldCharType="begin"/>
    </w:r>
    <w:r w:rsidRPr="00DD4159">
      <w:rPr>
        <w:sz w:val="16"/>
        <w:szCs w:val="16"/>
      </w:rPr>
      <w:instrText xml:space="preserve"> FILENAME   \* MERGEFORMAT </w:instrText>
    </w:r>
    <w:r w:rsidRPr="00DD4159">
      <w:rPr>
        <w:sz w:val="16"/>
        <w:szCs w:val="16"/>
      </w:rPr>
      <w:fldChar w:fldCharType="separate"/>
    </w:r>
    <w:r>
      <w:rPr>
        <w:noProof/>
        <w:sz w:val="16"/>
        <w:szCs w:val="16"/>
      </w:rPr>
      <w:t>20-03-09 Language for Faculty in Light of Increased Online Instruction (COVID-19)</w:t>
    </w:r>
    <w:r w:rsidRPr="00DD415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1BC578" w14:textId="77777777" w:rsidR="009A3263" w:rsidRDefault="009A3263" w:rsidP="00DD4159">
      <w:pPr>
        <w:spacing w:after="0" w:line="240" w:lineRule="auto"/>
      </w:pPr>
      <w:r>
        <w:separator/>
      </w:r>
    </w:p>
  </w:footnote>
  <w:footnote w:type="continuationSeparator" w:id="0">
    <w:p w14:paraId="4983E9A0" w14:textId="77777777" w:rsidR="009A3263" w:rsidRDefault="009A3263" w:rsidP="00DD4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C74C1"/>
    <w:multiLevelType w:val="hybridMultilevel"/>
    <w:tmpl w:val="864EC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8E7033"/>
    <w:multiLevelType w:val="hybridMultilevel"/>
    <w:tmpl w:val="21A86DE4"/>
    <w:lvl w:ilvl="0" w:tplc="81FE5C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83B"/>
    <w:rsid w:val="000C2D5D"/>
    <w:rsid w:val="001917DB"/>
    <w:rsid w:val="001C6C13"/>
    <w:rsid w:val="00332AFE"/>
    <w:rsid w:val="003A0FAC"/>
    <w:rsid w:val="004F0551"/>
    <w:rsid w:val="006E24C1"/>
    <w:rsid w:val="0078583B"/>
    <w:rsid w:val="008C4B8B"/>
    <w:rsid w:val="00995DB2"/>
    <w:rsid w:val="009A3263"/>
    <w:rsid w:val="009F1ACB"/>
    <w:rsid w:val="00B636FB"/>
    <w:rsid w:val="00BE22CD"/>
    <w:rsid w:val="00D14D1E"/>
    <w:rsid w:val="00DD4159"/>
    <w:rsid w:val="00ED6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1AFAD"/>
  <w15:chartTrackingRefBased/>
  <w15:docId w15:val="{88B4684E-948E-4533-A348-A9B66E32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83B"/>
    <w:rPr>
      <w:color w:val="0563C1"/>
      <w:u w:val="single"/>
    </w:rPr>
  </w:style>
  <w:style w:type="paragraph" w:styleId="ListParagraph">
    <w:name w:val="List Paragraph"/>
    <w:basedOn w:val="Normal"/>
    <w:uiPriority w:val="34"/>
    <w:qFormat/>
    <w:rsid w:val="00B636FB"/>
    <w:pPr>
      <w:ind w:left="720"/>
      <w:contextualSpacing/>
    </w:pPr>
  </w:style>
  <w:style w:type="paragraph" w:styleId="PlainText">
    <w:name w:val="Plain Text"/>
    <w:basedOn w:val="Normal"/>
    <w:link w:val="PlainTextChar"/>
    <w:uiPriority w:val="99"/>
    <w:unhideWhenUsed/>
    <w:rsid w:val="008C4B8B"/>
    <w:pPr>
      <w:spacing w:after="0" w:line="240" w:lineRule="auto"/>
    </w:pPr>
    <w:rPr>
      <w:rFonts w:ascii="Calibri" w:hAnsi="Calibri" w:cstheme="minorBidi"/>
      <w:sz w:val="22"/>
      <w:szCs w:val="21"/>
    </w:rPr>
  </w:style>
  <w:style w:type="character" w:customStyle="1" w:styleId="PlainTextChar">
    <w:name w:val="Plain Text Char"/>
    <w:basedOn w:val="DefaultParagraphFont"/>
    <w:link w:val="PlainText"/>
    <w:uiPriority w:val="99"/>
    <w:rsid w:val="008C4B8B"/>
    <w:rPr>
      <w:rFonts w:ascii="Calibri" w:hAnsi="Calibri" w:cstheme="minorBidi"/>
      <w:sz w:val="22"/>
      <w:szCs w:val="21"/>
    </w:rPr>
  </w:style>
  <w:style w:type="character" w:styleId="CommentReference">
    <w:name w:val="annotation reference"/>
    <w:basedOn w:val="DefaultParagraphFont"/>
    <w:uiPriority w:val="99"/>
    <w:semiHidden/>
    <w:unhideWhenUsed/>
    <w:rsid w:val="008C4B8B"/>
    <w:rPr>
      <w:sz w:val="16"/>
      <w:szCs w:val="16"/>
    </w:rPr>
  </w:style>
  <w:style w:type="paragraph" w:styleId="CommentText">
    <w:name w:val="annotation text"/>
    <w:basedOn w:val="Normal"/>
    <w:link w:val="CommentTextChar"/>
    <w:uiPriority w:val="99"/>
    <w:semiHidden/>
    <w:unhideWhenUsed/>
    <w:rsid w:val="008C4B8B"/>
    <w:pPr>
      <w:spacing w:line="240" w:lineRule="auto"/>
    </w:pPr>
    <w:rPr>
      <w:sz w:val="20"/>
      <w:szCs w:val="20"/>
    </w:rPr>
  </w:style>
  <w:style w:type="character" w:customStyle="1" w:styleId="CommentTextChar">
    <w:name w:val="Comment Text Char"/>
    <w:basedOn w:val="DefaultParagraphFont"/>
    <w:link w:val="CommentText"/>
    <w:uiPriority w:val="99"/>
    <w:semiHidden/>
    <w:rsid w:val="008C4B8B"/>
    <w:rPr>
      <w:sz w:val="20"/>
      <w:szCs w:val="20"/>
    </w:rPr>
  </w:style>
  <w:style w:type="paragraph" w:styleId="CommentSubject">
    <w:name w:val="annotation subject"/>
    <w:basedOn w:val="CommentText"/>
    <w:next w:val="CommentText"/>
    <w:link w:val="CommentSubjectChar"/>
    <w:uiPriority w:val="99"/>
    <w:semiHidden/>
    <w:unhideWhenUsed/>
    <w:rsid w:val="008C4B8B"/>
    <w:rPr>
      <w:b/>
      <w:bCs/>
    </w:rPr>
  </w:style>
  <w:style w:type="character" w:customStyle="1" w:styleId="CommentSubjectChar">
    <w:name w:val="Comment Subject Char"/>
    <w:basedOn w:val="CommentTextChar"/>
    <w:link w:val="CommentSubject"/>
    <w:uiPriority w:val="99"/>
    <w:semiHidden/>
    <w:rsid w:val="008C4B8B"/>
    <w:rPr>
      <w:b/>
      <w:bCs/>
      <w:sz w:val="20"/>
      <w:szCs w:val="20"/>
    </w:rPr>
  </w:style>
  <w:style w:type="paragraph" w:styleId="BalloonText">
    <w:name w:val="Balloon Text"/>
    <w:basedOn w:val="Normal"/>
    <w:link w:val="BalloonTextChar"/>
    <w:uiPriority w:val="99"/>
    <w:semiHidden/>
    <w:unhideWhenUsed/>
    <w:rsid w:val="008C4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B8B"/>
    <w:rPr>
      <w:rFonts w:ascii="Segoe UI" w:hAnsi="Segoe UI" w:cs="Segoe UI"/>
      <w:sz w:val="18"/>
      <w:szCs w:val="18"/>
    </w:rPr>
  </w:style>
  <w:style w:type="character" w:styleId="FollowedHyperlink">
    <w:name w:val="FollowedHyperlink"/>
    <w:basedOn w:val="DefaultParagraphFont"/>
    <w:uiPriority w:val="99"/>
    <w:semiHidden/>
    <w:unhideWhenUsed/>
    <w:rsid w:val="008C4B8B"/>
    <w:rPr>
      <w:color w:val="954F72" w:themeColor="followedHyperlink"/>
      <w:u w:val="single"/>
    </w:rPr>
  </w:style>
  <w:style w:type="paragraph" w:styleId="Header">
    <w:name w:val="header"/>
    <w:basedOn w:val="Normal"/>
    <w:link w:val="HeaderChar"/>
    <w:uiPriority w:val="99"/>
    <w:unhideWhenUsed/>
    <w:rsid w:val="00DD4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4159"/>
  </w:style>
  <w:style w:type="paragraph" w:styleId="Footer">
    <w:name w:val="footer"/>
    <w:basedOn w:val="Normal"/>
    <w:link w:val="FooterChar"/>
    <w:uiPriority w:val="99"/>
    <w:unhideWhenUsed/>
    <w:rsid w:val="00DD4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575608">
      <w:bodyDiv w:val="1"/>
      <w:marLeft w:val="0"/>
      <w:marRight w:val="0"/>
      <w:marTop w:val="0"/>
      <w:marBottom w:val="0"/>
      <w:divBdr>
        <w:top w:val="none" w:sz="0" w:space="0" w:color="auto"/>
        <w:left w:val="none" w:sz="0" w:space="0" w:color="auto"/>
        <w:bottom w:val="none" w:sz="0" w:space="0" w:color="auto"/>
        <w:right w:val="none" w:sz="0" w:space="0" w:color="auto"/>
      </w:divBdr>
    </w:div>
    <w:div w:id="601303243">
      <w:bodyDiv w:val="1"/>
      <w:marLeft w:val="0"/>
      <w:marRight w:val="0"/>
      <w:marTop w:val="0"/>
      <w:marBottom w:val="0"/>
      <w:divBdr>
        <w:top w:val="none" w:sz="0" w:space="0" w:color="auto"/>
        <w:left w:val="none" w:sz="0" w:space="0" w:color="auto"/>
        <w:bottom w:val="none" w:sz="0" w:space="0" w:color="auto"/>
        <w:right w:val="none" w:sz="0" w:space="0" w:color="auto"/>
      </w:divBdr>
    </w:div>
    <w:div w:id="12370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pyright.universityofcalifornia.edu/resources/ownership-course-material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coursehero.com/copyright-infringement/" TargetMode="External"/><Relationship Id="rId4" Type="http://schemas.openxmlformats.org/officeDocument/2006/relationships/settings" Target="settings.xml"/><Relationship Id="rId9" Type="http://schemas.openxmlformats.org/officeDocument/2006/relationships/hyperlink" Target="http://copyright.universityofcalifornia.edu/resources/recorded-present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F935-542E-4215-BF06-79425198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 Irvine</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Kyhm Penfil</dc:creator>
  <cp:keywords/>
  <dc:description/>
  <cp:lastModifiedBy>Michael B. Dennin</cp:lastModifiedBy>
  <cp:revision>2</cp:revision>
  <cp:lastPrinted>2020-03-09T18:36:00Z</cp:lastPrinted>
  <dcterms:created xsi:type="dcterms:W3CDTF">2021-01-05T00:26:00Z</dcterms:created>
  <dcterms:modified xsi:type="dcterms:W3CDTF">2021-01-05T00:26:00Z</dcterms:modified>
</cp:coreProperties>
</file>